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E5A30" w14:textId="2C175976" w:rsidR="00D5402A" w:rsidRPr="00BE3BE2" w:rsidRDefault="00807BD1" w:rsidP="00BE3BE2">
      <w:pPr>
        <w:jc w:val="center"/>
        <w:rPr>
          <w:b/>
          <w:bCs/>
          <w:sz w:val="44"/>
          <w:szCs w:val="44"/>
        </w:rPr>
      </w:pPr>
      <w:r w:rsidRPr="00BE3BE2">
        <w:rPr>
          <w:b/>
          <w:bCs/>
          <w:sz w:val="44"/>
          <w:szCs w:val="44"/>
        </w:rPr>
        <w:t xml:space="preserve">Техническое задание на предметную фотосъемку деревянной модели для </w:t>
      </w:r>
      <w:r w:rsidR="00BE3BE2" w:rsidRPr="00BE3BE2">
        <w:rPr>
          <w:b/>
          <w:bCs/>
          <w:sz w:val="44"/>
          <w:szCs w:val="44"/>
        </w:rPr>
        <w:t>ОЗОН</w:t>
      </w:r>
    </w:p>
    <w:p w14:paraId="56F533D7" w14:textId="77777777" w:rsidR="00807BD1" w:rsidRPr="00807BD1" w:rsidRDefault="00807BD1" w:rsidP="00807BD1">
      <w:pPr>
        <w:keepNext/>
        <w:keepLines/>
        <w:spacing w:before="360" w:after="120" w:line="276" w:lineRule="auto"/>
        <w:outlineLvl w:val="0"/>
        <w:rPr>
          <w:rFonts w:ascii="Manrope" w:eastAsia="Manrope" w:hAnsi="Manrope" w:cs="Manrope"/>
          <w:b/>
          <w:sz w:val="32"/>
          <w:szCs w:val="32"/>
          <w:lang w:eastAsia="ru-RU"/>
        </w:rPr>
      </w:pPr>
      <w:r w:rsidRPr="00807BD1">
        <w:rPr>
          <w:rFonts w:ascii="Manrope" w:eastAsia="Manrope" w:hAnsi="Manrope" w:cs="Manrope"/>
          <w:b/>
          <w:sz w:val="32"/>
          <w:szCs w:val="32"/>
          <w:lang w:eastAsia="ru-RU"/>
        </w:rPr>
        <w:t>Задача проекта</w:t>
      </w:r>
    </w:p>
    <w:p w14:paraId="17D293B4" w14:textId="16CFBDF1" w:rsidR="00807BD1" w:rsidRPr="00807BD1" w:rsidRDefault="00807BD1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  <w:r w:rsidRPr="00807BD1">
        <w:rPr>
          <w:rFonts w:ascii="Manrope" w:eastAsia="Manrope" w:hAnsi="Manrope" w:cs="Manrope"/>
          <w:highlight w:val="white"/>
          <w:lang w:eastAsia="ru-RU"/>
        </w:rPr>
        <w:t xml:space="preserve">Требуется </w:t>
      </w:r>
      <w:r>
        <w:rPr>
          <w:rFonts w:ascii="Manrope" w:eastAsia="Manrope" w:hAnsi="Manrope" w:cs="Manrope"/>
          <w:highlight w:val="white"/>
          <w:lang w:eastAsia="ru-RU"/>
        </w:rPr>
        <w:t>предметная</w:t>
      </w:r>
      <w:r w:rsidRPr="00807BD1">
        <w:rPr>
          <w:rFonts w:ascii="Manrope" w:eastAsia="Manrope" w:hAnsi="Manrope" w:cs="Manrope"/>
          <w:highlight w:val="white"/>
          <w:lang w:eastAsia="ru-RU"/>
        </w:rPr>
        <w:t xml:space="preserve"> съемка, для</w:t>
      </w:r>
      <w:r>
        <w:rPr>
          <w:rFonts w:ascii="Manrope" w:eastAsia="Manrope" w:hAnsi="Manrope" w:cs="Manrope"/>
          <w:lang w:eastAsia="ru-RU"/>
        </w:rPr>
        <w:t xml:space="preserve"> оформления карточки товара ОЗОН</w:t>
      </w:r>
      <w:r w:rsidRPr="00807BD1">
        <w:rPr>
          <w:rFonts w:ascii="Manrope" w:eastAsia="Manrope" w:hAnsi="Manrope" w:cs="Manrope"/>
          <w:lang w:eastAsia="ru-RU"/>
        </w:rPr>
        <w:t xml:space="preserve">. Объект фотосъёмки </w:t>
      </w:r>
      <w:r>
        <w:rPr>
          <w:rFonts w:ascii="Manrope" w:eastAsia="Manrope" w:hAnsi="Manrope" w:cs="Manrope"/>
          <w:lang w:eastAsia="ru-RU"/>
        </w:rPr>
        <w:t>–</w:t>
      </w:r>
      <w:r w:rsidRPr="00807BD1">
        <w:rPr>
          <w:rFonts w:ascii="Manrope" w:eastAsia="Manrope" w:hAnsi="Manrope" w:cs="Manrope"/>
          <w:lang w:eastAsia="ru-RU"/>
        </w:rPr>
        <w:t xml:space="preserve"> </w:t>
      </w:r>
      <w:r>
        <w:rPr>
          <w:rFonts w:ascii="Manrope" w:eastAsia="Manrope" w:hAnsi="Manrope" w:cs="Manrope"/>
          <w:lang w:eastAsia="ru-RU"/>
        </w:rPr>
        <w:t>деревянный конструктор «Робот Валли»</w:t>
      </w:r>
      <w:r w:rsidR="00BE3BE2">
        <w:rPr>
          <w:rFonts w:ascii="Manrope" w:eastAsia="Manrope" w:hAnsi="Manrope" w:cs="Manrope"/>
          <w:lang w:eastAsia="ru-RU"/>
        </w:rPr>
        <w:t>.</w:t>
      </w:r>
    </w:p>
    <w:p w14:paraId="047916A5" w14:textId="679DB939" w:rsidR="00807BD1" w:rsidRDefault="00807BD1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  <w:r w:rsidRPr="00807BD1">
        <w:rPr>
          <w:rFonts w:ascii="Manrope" w:eastAsia="Manrope" w:hAnsi="Manrope" w:cs="Manrope"/>
          <w:lang w:eastAsia="ru-RU"/>
        </w:rPr>
        <w:t>Общая стилистика сни</w:t>
      </w:r>
      <w:r>
        <w:rPr>
          <w:rFonts w:ascii="Manrope" w:eastAsia="Manrope" w:hAnsi="Manrope" w:cs="Manrope"/>
          <w:lang w:eastAsia="ru-RU"/>
        </w:rPr>
        <w:t>м</w:t>
      </w:r>
      <w:r w:rsidRPr="00807BD1">
        <w:rPr>
          <w:rFonts w:ascii="Manrope" w:eastAsia="Manrope" w:hAnsi="Manrope" w:cs="Manrope"/>
          <w:lang w:eastAsia="ru-RU"/>
        </w:rPr>
        <w:t>ков должна быть</w:t>
      </w:r>
      <w:r>
        <w:rPr>
          <w:rFonts w:ascii="Manrope" w:eastAsia="Manrope" w:hAnsi="Manrope" w:cs="Manrope"/>
          <w:lang w:eastAsia="ru-RU"/>
        </w:rPr>
        <w:t xml:space="preserve"> в светлых тонах с легким серым градиентом.</w:t>
      </w:r>
    </w:p>
    <w:p w14:paraId="264D306B" w14:textId="28D7A4C9" w:rsidR="00807BD1" w:rsidRDefault="00807BD1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  <w:r>
        <w:rPr>
          <w:rFonts w:ascii="Manrope" w:eastAsia="Manrope" w:hAnsi="Manrope" w:cs="Manrope"/>
          <w:noProof/>
        </w:rPr>
        <w:drawing>
          <wp:inline distT="114300" distB="114300" distL="114300" distR="114300" wp14:anchorId="1C90698D" wp14:editId="0B84ED3A">
            <wp:extent cx="1527810" cy="942093"/>
            <wp:effectExtent l="0" t="0" r="0" b="0"/>
            <wp:docPr id="3" name="image6.png" descr="Изображение выглядит как текст, снимок экрана, Шрифт, дизайн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6"/>
                    <a:srcRect l="66327"/>
                    <a:stretch/>
                  </pic:blipFill>
                  <pic:spPr bwMode="auto">
                    <a:xfrm>
                      <a:off x="0" y="0"/>
                      <a:ext cx="1528329" cy="942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D98E21" w14:textId="3AB67143" w:rsidR="00807BD1" w:rsidRDefault="00807BD1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</w:p>
    <w:p w14:paraId="3A55DB4D" w14:textId="63FC0E7F" w:rsidR="00BE3BE2" w:rsidRPr="00BE3BE2" w:rsidRDefault="00BE3BE2" w:rsidP="00BE3BE2">
      <w:pPr>
        <w:keepNext/>
        <w:keepLines/>
        <w:spacing w:before="360" w:after="120" w:line="276" w:lineRule="auto"/>
        <w:outlineLvl w:val="0"/>
        <w:rPr>
          <w:rFonts w:ascii="Manrope" w:eastAsia="Manrope" w:hAnsi="Manrope" w:cs="Manrope"/>
          <w:b/>
          <w:sz w:val="32"/>
          <w:szCs w:val="32"/>
          <w:lang w:eastAsia="ru-RU"/>
        </w:rPr>
      </w:pPr>
      <w:r w:rsidRPr="00BE3BE2">
        <w:rPr>
          <w:rFonts w:ascii="Manrope" w:eastAsia="Manrope" w:hAnsi="Manrope" w:cs="Manrope"/>
          <w:b/>
          <w:sz w:val="32"/>
          <w:szCs w:val="32"/>
          <w:lang w:eastAsia="ru-RU"/>
        </w:rPr>
        <w:t>Фон и реквизит</w:t>
      </w:r>
    </w:p>
    <w:p w14:paraId="3B1A182E" w14:textId="4E52432C" w:rsidR="00807BD1" w:rsidRDefault="00D7412E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  <w:r>
        <w:rPr>
          <w:rFonts w:ascii="Manrope" w:eastAsia="Manrope" w:hAnsi="Manrope" w:cs="Manrope"/>
          <w:lang w:eastAsia="ru-RU"/>
        </w:rPr>
        <w:t xml:space="preserve">Фон для фотосъемки использовать белый, реквизит не нужен.  </w:t>
      </w:r>
    </w:p>
    <w:p w14:paraId="44E7DCC1" w14:textId="77777777" w:rsidR="00BE3BE2" w:rsidRDefault="00BE3BE2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</w:p>
    <w:p w14:paraId="22811D6A" w14:textId="57C51246" w:rsidR="00BE3BE2" w:rsidRPr="00BE3BE2" w:rsidRDefault="00D7412E" w:rsidP="00BE3BE2">
      <w:pPr>
        <w:keepNext/>
        <w:keepLines/>
        <w:spacing w:before="360" w:after="120" w:line="276" w:lineRule="auto"/>
        <w:outlineLvl w:val="0"/>
        <w:rPr>
          <w:rFonts w:ascii="Manrope" w:eastAsia="Manrope" w:hAnsi="Manrope" w:cs="Manrope"/>
          <w:b/>
          <w:sz w:val="32"/>
          <w:szCs w:val="32"/>
          <w:lang w:eastAsia="ru-RU"/>
        </w:rPr>
      </w:pPr>
      <w:r w:rsidRPr="00BE3BE2">
        <w:rPr>
          <w:rFonts w:ascii="Manrope" w:eastAsia="Manrope" w:hAnsi="Manrope" w:cs="Manrope"/>
          <w:b/>
          <w:sz w:val="32"/>
          <w:szCs w:val="32"/>
          <w:lang w:eastAsia="ru-RU"/>
        </w:rPr>
        <w:t>Количество фото и ракурсы</w:t>
      </w:r>
    </w:p>
    <w:p w14:paraId="5AB2195D" w14:textId="24C5802E" w:rsidR="00D7412E" w:rsidRDefault="00D7412E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  <w:r>
        <w:rPr>
          <w:rFonts w:ascii="Manrope" w:eastAsia="Manrope" w:hAnsi="Manrope" w:cs="Manrope"/>
          <w:lang w:eastAsia="ru-RU"/>
        </w:rPr>
        <w:t>5 фотографий.</w:t>
      </w:r>
    </w:p>
    <w:p w14:paraId="47D3296C" w14:textId="77777777" w:rsidR="00BE3BE2" w:rsidRDefault="00BE3BE2" w:rsidP="00807BD1">
      <w:pPr>
        <w:spacing w:after="0" w:line="276" w:lineRule="auto"/>
        <w:rPr>
          <w:rFonts w:ascii="Manrope" w:eastAsia="Manrope" w:hAnsi="Manrope" w:cs="Manrop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91272" w14:paraId="35A691F0" w14:textId="77777777" w:rsidTr="00BE3BE2">
        <w:tc>
          <w:tcPr>
            <w:tcW w:w="3115" w:type="dxa"/>
            <w:shd w:val="clear" w:color="auto" w:fill="BFBFBF" w:themeFill="background1" w:themeFillShade="BF"/>
          </w:tcPr>
          <w:p w14:paraId="46F07041" w14:textId="621F74B2" w:rsidR="00B91272" w:rsidRPr="00BE3BE2" w:rsidRDefault="00B91272" w:rsidP="00BE3BE2">
            <w:pPr>
              <w:spacing w:line="276" w:lineRule="auto"/>
              <w:jc w:val="center"/>
              <w:rPr>
                <w:rFonts w:ascii="Manrope" w:eastAsia="Manrope" w:hAnsi="Manrope" w:cs="Manrope"/>
                <w:b/>
                <w:bCs/>
                <w:lang w:eastAsia="ru-RU"/>
              </w:rPr>
            </w:pPr>
            <w:r w:rsidRPr="00BE3BE2">
              <w:rPr>
                <w:rFonts w:ascii="Manrope" w:eastAsia="Manrope" w:hAnsi="Manrope" w:cs="Manrope"/>
                <w:b/>
                <w:bCs/>
                <w:lang w:eastAsia="ru-RU"/>
              </w:rPr>
              <w:t>Количество фото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110F46C8" w14:textId="5457EC6F" w:rsidR="00B91272" w:rsidRPr="00BE3BE2" w:rsidRDefault="00B91272" w:rsidP="00BE3BE2">
            <w:pPr>
              <w:spacing w:line="276" w:lineRule="auto"/>
              <w:jc w:val="center"/>
              <w:rPr>
                <w:rFonts w:ascii="Manrope" w:eastAsia="Manrope" w:hAnsi="Manrope" w:cs="Manrope"/>
                <w:b/>
                <w:bCs/>
                <w:lang w:eastAsia="ru-RU"/>
              </w:rPr>
            </w:pPr>
            <w:r w:rsidRPr="00BE3BE2">
              <w:rPr>
                <w:rFonts w:ascii="Manrope" w:eastAsia="Manrope" w:hAnsi="Manrope" w:cs="Manrope"/>
                <w:b/>
                <w:bCs/>
                <w:lang w:eastAsia="ru-RU"/>
              </w:rPr>
              <w:t>Ракурс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14:paraId="121B1FFB" w14:textId="498A0FCA" w:rsidR="00B91272" w:rsidRPr="00BE3BE2" w:rsidRDefault="00B91272" w:rsidP="00BE3BE2">
            <w:pPr>
              <w:spacing w:line="276" w:lineRule="auto"/>
              <w:jc w:val="center"/>
              <w:rPr>
                <w:rFonts w:ascii="Manrope" w:eastAsia="Manrope" w:hAnsi="Manrope" w:cs="Manrope"/>
                <w:b/>
                <w:bCs/>
                <w:lang w:eastAsia="ru-RU"/>
              </w:rPr>
            </w:pPr>
            <w:r w:rsidRPr="00BE3BE2">
              <w:rPr>
                <w:rFonts w:ascii="Manrope" w:eastAsia="Manrope" w:hAnsi="Manrope" w:cs="Manrope"/>
                <w:b/>
                <w:bCs/>
                <w:lang w:eastAsia="ru-RU"/>
              </w:rPr>
              <w:t>Комментарий</w:t>
            </w:r>
          </w:p>
        </w:tc>
      </w:tr>
      <w:tr w:rsidR="00B91272" w14:paraId="7BE8812F" w14:textId="77777777" w:rsidTr="00BE3BE2">
        <w:tc>
          <w:tcPr>
            <w:tcW w:w="3115" w:type="dxa"/>
            <w:shd w:val="clear" w:color="auto" w:fill="F2F2F2" w:themeFill="background1" w:themeFillShade="F2"/>
          </w:tcPr>
          <w:p w14:paraId="52396F0A" w14:textId="508C8808" w:rsidR="00B91272" w:rsidRDefault="00B9127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Manrope" w:eastAsia="Manrope" w:hAnsi="Manrope" w:cs="Manrope"/>
                <w:lang w:eastAsia="ru-RU"/>
              </w:rPr>
              <w:t>3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0065BE16" w14:textId="27C2FDC9" w:rsidR="00B91272" w:rsidRDefault="00B9127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Manrope" w:eastAsia="Manrope" w:hAnsi="Manrope" w:cs="Manrope"/>
                <w:lang w:eastAsia="ru-RU"/>
              </w:rPr>
              <w:t>под углом 45</w:t>
            </w:r>
            <w:r>
              <w:rPr>
                <w:rFonts w:ascii="Times New Roman" w:eastAsia="Manrope" w:hAnsi="Times New Roman" w:cs="Times New Roman"/>
                <w:lang w:eastAsia="ru-RU"/>
              </w:rPr>
              <w:t>º</w:t>
            </w:r>
            <w:r>
              <w:rPr>
                <w:rFonts w:ascii="Manrope" w:eastAsia="Manrope" w:hAnsi="Manrope" w:cs="Manrope"/>
                <w:lang w:eastAsia="ru-RU"/>
              </w:rPr>
              <w:t xml:space="preserve"> к объекту съемки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5A39F13C" w14:textId="433E1922" w:rsidR="00B91272" w:rsidRDefault="00B9127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Manrope" w:eastAsia="Manrope" w:hAnsi="Manrope" w:cs="Manrope"/>
                <w:lang w:eastAsia="ru-RU"/>
              </w:rPr>
              <w:t>вид спереди, робот повернут пол оборота вправо, вид спереди робот повернут пол оборота влево, вид сзади робот повернут пол оборота вправо</w:t>
            </w:r>
          </w:p>
        </w:tc>
      </w:tr>
      <w:tr w:rsidR="00B91272" w14:paraId="3C4F252F" w14:textId="77777777" w:rsidTr="00BE3BE2">
        <w:tc>
          <w:tcPr>
            <w:tcW w:w="3115" w:type="dxa"/>
            <w:shd w:val="clear" w:color="auto" w:fill="F2F2F2" w:themeFill="background1" w:themeFillShade="F2"/>
          </w:tcPr>
          <w:p w14:paraId="21B0D000" w14:textId="3A4B77F8" w:rsidR="00B91272" w:rsidRDefault="00B9127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Manrope" w:eastAsia="Manrope" w:hAnsi="Manrope" w:cs="Manrope"/>
                <w:lang w:eastAsia="ru-RU"/>
              </w:rPr>
              <w:t>1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17286772" w14:textId="0A92B32B" w:rsidR="00B91272" w:rsidRDefault="00BE3BE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t>под углом 0</w:t>
            </w:r>
            <w:r>
              <w:rPr>
                <w:rFonts w:ascii="Times New Roman" w:hAnsi="Times New Roman" w:cs="Times New Roman"/>
              </w:rPr>
              <w:t>º к объекту съемки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041532EB" w14:textId="5481570F" w:rsidR="00B91272" w:rsidRDefault="00BE3BE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робот стоит боком к камере</w:t>
            </w:r>
          </w:p>
        </w:tc>
      </w:tr>
      <w:tr w:rsidR="00B91272" w14:paraId="32DF094D" w14:textId="77777777" w:rsidTr="00BE3BE2">
        <w:tc>
          <w:tcPr>
            <w:tcW w:w="3115" w:type="dxa"/>
            <w:shd w:val="clear" w:color="auto" w:fill="F2F2F2" w:themeFill="background1" w:themeFillShade="F2"/>
          </w:tcPr>
          <w:p w14:paraId="43523E50" w14:textId="7C462F7F" w:rsidR="00B91272" w:rsidRDefault="00B9127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Manrope" w:eastAsia="Manrope" w:hAnsi="Manrope" w:cs="Manrope"/>
                <w:lang w:eastAsia="ru-RU"/>
              </w:rPr>
              <w:t>1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452D4C6B" w14:textId="22D325A5" w:rsidR="00B91272" w:rsidRDefault="00BE3BE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 углом 60-70º к объекту съемки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75D9780A" w14:textId="7E05A92C" w:rsidR="00B91272" w:rsidRDefault="00BE3BE2" w:rsidP="00807BD1">
            <w:pPr>
              <w:spacing w:line="276" w:lineRule="auto"/>
              <w:rPr>
                <w:rFonts w:ascii="Manrope" w:eastAsia="Manrope" w:hAnsi="Manrope" w:cs="Manrope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вид на робота сверху</w:t>
            </w:r>
          </w:p>
        </w:tc>
      </w:tr>
    </w:tbl>
    <w:p w14:paraId="3E200623" w14:textId="270432DB" w:rsidR="00B91272" w:rsidRPr="00BE3BE2" w:rsidRDefault="00B91272" w:rsidP="00BE3BE2">
      <w:pPr>
        <w:keepNext/>
        <w:keepLines/>
        <w:spacing w:before="360" w:after="120" w:line="276" w:lineRule="auto"/>
        <w:outlineLvl w:val="0"/>
        <w:rPr>
          <w:rFonts w:ascii="Manrope" w:eastAsia="Manrope" w:hAnsi="Manrope" w:cs="Manrope"/>
          <w:b/>
          <w:sz w:val="32"/>
          <w:szCs w:val="32"/>
          <w:lang w:eastAsia="ru-RU"/>
        </w:rPr>
      </w:pPr>
      <w:r w:rsidRPr="00BE3BE2">
        <w:rPr>
          <w:rFonts w:ascii="Manrope" w:eastAsia="Manrope" w:hAnsi="Manrope" w:cs="Manrope"/>
          <w:b/>
          <w:sz w:val="32"/>
          <w:szCs w:val="32"/>
          <w:lang w:eastAsia="ru-RU"/>
        </w:rPr>
        <w:t xml:space="preserve">Референсы </w:t>
      </w:r>
    </w:p>
    <w:p w14:paraId="671FC031" w14:textId="365E80BE" w:rsidR="00B91272" w:rsidRDefault="00B91272">
      <w:r>
        <w:rPr>
          <w:noProof/>
        </w:rPr>
        <w:drawing>
          <wp:inline distT="0" distB="0" distL="0" distR="0" wp14:anchorId="3112FF89" wp14:editId="57A8547F">
            <wp:extent cx="1109345" cy="1479126"/>
            <wp:effectExtent l="0" t="0" r="0" b="6985"/>
            <wp:docPr id="1" name="Рисунок 1" descr="Изображение выглядит как игрушка, автом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13" cy="149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0E3EF0" wp14:editId="6F41C69E">
            <wp:extent cx="1118870" cy="1491824"/>
            <wp:effectExtent l="0" t="0" r="5080" b="0"/>
            <wp:docPr id="2" name="Рисунок 2" descr="Изображение выглядит как игрушка, оружие, автом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389" cy="1524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57533" wp14:editId="003618B5">
            <wp:extent cx="1135380" cy="1513839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993" cy="152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CD82D9" wp14:editId="4F4E0939">
            <wp:extent cx="1129030" cy="1505375"/>
            <wp:effectExtent l="0" t="0" r="0" b="0"/>
            <wp:docPr id="5" name="Рисунок 5" descr="Изображение выглядит как автомат, мультфиль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78" cy="153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75EB7" wp14:editId="2D06D2AF">
            <wp:extent cx="1123315" cy="1497755"/>
            <wp:effectExtent l="0" t="0" r="635" b="7620"/>
            <wp:docPr id="6" name="Рисунок 6" descr="Изображение выглядит как игрушка, автом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115" cy="1522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7966C" w14:textId="770F8A5F" w:rsidR="00BE3BE2" w:rsidRPr="00BE3BE2" w:rsidRDefault="00BE3BE2" w:rsidP="00BE3BE2">
      <w:pPr>
        <w:keepNext/>
        <w:keepLines/>
        <w:spacing w:before="360" w:after="120" w:line="276" w:lineRule="auto"/>
        <w:outlineLvl w:val="0"/>
        <w:rPr>
          <w:rFonts w:ascii="Manrope" w:eastAsia="Manrope" w:hAnsi="Manrope" w:cs="Manrope"/>
          <w:b/>
          <w:sz w:val="32"/>
          <w:szCs w:val="32"/>
          <w:lang w:eastAsia="ru-RU"/>
        </w:rPr>
      </w:pPr>
      <w:r w:rsidRPr="00BE3BE2">
        <w:rPr>
          <w:rFonts w:ascii="Manrope" w:eastAsia="Manrope" w:hAnsi="Manrope" w:cs="Manrope"/>
          <w:b/>
          <w:sz w:val="32"/>
          <w:szCs w:val="32"/>
          <w:lang w:eastAsia="ru-RU"/>
        </w:rPr>
        <w:lastRenderedPageBreak/>
        <w:t>Ориентация, размер и разрешение</w:t>
      </w:r>
    </w:p>
    <w:p w14:paraId="627DBA36" w14:textId="2A3C5D4B" w:rsidR="00B91272" w:rsidRPr="00B91272" w:rsidRDefault="00B91272">
      <w:r>
        <w:t>Ориентация вертикально в соотношении 4:3, 1200</w:t>
      </w:r>
      <w:r>
        <w:rPr>
          <w:lang w:val="en-US"/>
        </w:rPr>
        <w:t>px</w:t>
      </w:r>
      <w:r w:rsidRPr="00B91272">
        <w:t xml:space="preserve"> </w:t>
      </w:r>
      <w:r>
        <w:t>по длинной стороне.</w:t>
      </w:r>
    </w:p>
    <w:sectPr w:rsidR="00B91272" w:rsidRPr="00B91272" w:rsidSect="00C309F7"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0B9B3" w14:textId="77777777" w:rsidR="00E33AFA" w:rsidRDefault="00E33AFA" w:rsidP="00BE3BE2">
      <w:pPr>
        <w:spacing w:after="0" w:line="240" w:lineRule="auto"/>
      </w:pPr>
      <w:r>
        <w:separator/>
      </w:r>
    </w:p>
  </w:endnote>
  <w:endnote w:type="continuationSeparator" w:id="0">
    <w:p w14:paraId="74E6498C" w14:textId="77777777" w:rsidR="00E33AFA" w:rsidRDefault="00E33AFA" w:rsidP="00BE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345469"/>
      <w:docPartObj>
        <w:docPartGallery w:val="Page Numbers (Bottom of Page)"/>
        <w:docPartUnique/>
      </w:docPartObj>
    </w:sdtPr>
    <w:sdtContent>
      <w:p w14:paraId="017675F8" w14:textId="45F8752A" w:rsidR="00BE3BE2" w:rsidRDefault="00BE3BE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64577" w14:textId="77777777" w:rsidR="00BE3BE2" w:rsidRDefault="00BE3BE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04B5" w14:textId="3FAE67BC" w:rsidR="00BE3BE2" w:rsidRDefault="00BE3BE2" w:rsidP="00BE3BE2">
    <w:pPr>
      <w:pStyle w:val="a6"/>
      <w:tabs>
        <w:tab w:val="clear" w:pos="4677"/>
      </w:tabs>
    </w:pPr>
    <w:r>
      <w:t>16.03.2024</w:t>
    </w:r>
    <w:r>
      <w:ptab w:relativeTo="margin" w:alignment="right" w:leader="none"/>
    </w:r>
    <w:r>
      <w:t>г. Санкт-Петербург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B560E" w14:textId="77777777" w:rsidR="00E33AFA" w:rsidRDefault="00E33AFA" w:rsidP="00BE3BE2">
      <w:pPr>
        <w:spacing w:after="0" w:line="240" w:lineRule="auto"/>
      </w:pPr>
      <w:r>
        <w:separator/>
      </w:r>
    </w:p>
  </w:footnote>
  <w:footnote w:type="continuationSeparator" w:id="0">
    <w:p w14:paraId="0E37E7EA" w14:textId="77777777" w:rsidR="00E33AFA" w:rsidRDefault="00E33AFA" w:rsidP="00BE3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594B2" w14:textId="4788949F" w:rsidR="00BE3BE2" w:rsidRDefault="00BE3BE2">
    <w:pPr>
      <w:pStyle w:val="a4"/>
    </w:pPr>
    <w:r>
      <w:rPr>
        <w:noProof/>
      </w:rPr>
      <w:drawing>
        <wp:inline distT="0" distB="0" distL="0" distR="0" wp14:anchorId="5DBA7113" wp14:editId="75FE8DD9">
          <wp:extent cx="590550" cy="393721"/>
          <wp:effectExtent l="0" t="0" r="0" b="0"/>
          <wp:docPr id="19" name="Рисунок 19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лого текст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93" cy="394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43"/>
    <w:rsid w:val="00160943"/>
    <w:rsid w:val="00807BD1"/>
    <w:rsid w:val="00B91272"/>
    <w:rsid w:val="00BE3BE2"/>
    <w:rsid w:val="00C309F7"/>
    <w:rsid w:val="00D5402A"/>
    <w:rsid w:val="00D7412E"/>
    <w:rsid w:val="00E3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6784E"/>
  <w15:chartTrackingRefBased/>
  <w15:docId w15:val="{3C2D1EC0-37EB-4DF7-9798-3EA5288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BE2"/>
  </w:style>
  <w:style w:type="paragraph" w:styleId="a6">
    <w:name w:val="footer"/>
    <w:basedOn w:val="a"/>
    <w:link w:val="a7"/>
    <w:uiPriority w:val="99"/>
    <w:unhideWhenUsed/>
    <w:rsid w:val="00BE3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венедиктов</dc:creator>
  <cp:keywords/>
  <dc:description/>
  <cp:lastModifiedBy>владимир венедиктов</cp:lastModifiedBy>
  <cp:revision>2</cp:revision>
  <dcterms:created xsi:type="dcterms:W3CDTF">2024-03-16T09:11:00Z</dcterms:created>
  <dcterms:modified xsi:type="dcterms:W3CDTF">2024-03-16T09:56:00Z</dcterms:modified>
</cp:coreProperties>
</file>